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4A" w:rsidRPr="00D9746C" w:rsidRDefault="00CD444A" w:rsidP="00D9746C">
      <w:pPr>
        <w:tabs>
          <w:tab w:val="left" w:pos="4678"/>
        </w:tabs>
        <w:autoSpaceDE w:val="0"/>
        <w:autoSpaceDN w:val="0"/>
        <w:adjustRightInd w:val="0"/>
        <w:ind w:left="-851" w:right="-1276" w:firstLine="851"/>
        <w:jc w:val="center"/>
        <w:rPr>
          <w:rFonts w:ascii="Times New Roman" w:hAnsi="Times New Roman"/>
          <w:sz w:val="24"/>
          <w:szCs w:val="24"/>
        </w:rPr>
      </w:pPr>
      <w:r w:rsidRPr="00D9746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ÖR</w:t>
      </w:r>
      <w:r w:rsidRPr="00D9746C">
        <w:rPr>
          <w:rFonts w:ascii="Times New Roman" w:hAnsi="Times New Roman"/>
          <w:sz w:val="24"/>
          <w:szCs w:val="24"/>
        </w:rPr>
        <w:t>FRÅGAN</w:t>
      </w:r>
    </w:p>
    <w:p w:rsidR="00CD444A" w:rsidRPr="00D9746C" w:rsidRDefault="00CD444A" w:rsidP="001C3FA2">
      <w:pPr>
        <w:tabs>
          <w:tab w:val="left" w:pos="4678"/>
        </w:tabs>
        <w:autoSpaceDE w:val="0"/>
        <w:autoSpaceDN w:val="0"/>
        <w:adjustRightInd w:val="0"/>
        <w:ind w:left="-851" w:right="-1276" w:firstLine="851"/>
        <w:rPr>
          <w:rFonts w:ascii="Times New Roman" w:hAnsi="Times New Roman"/>
          <w:sz w:val="24"/>
          <w:szCs w:val="24"/>
        </w:rPr>
      </w:pPr>
      <w:r w:rsidRPr="00D9746C">
        <w:rPr>
          <w:rFonts w:ascii="Times New Roman" w:hAnsi="Times New Roman"/>
          <w:sz w:val="24"/>
          <w:szCs w:val="24"/>
        </w:rPr>
        <w:t>[</w:t>
      </w:r>
      <w:r w:rsidRPr="00D9746C">
        <w:rPr>
          <w:rFonts w:ascii="Times New Roman" w:hAnsi="Times New Roman"/>
          <w:sz w:val="24"/>
          <w:szCs w:val="24"/>
          <w:highlight w:val="lightGray"/>
        </w:rPr>
        <w:t>Länsstyrelsens logotyp</w:t>
      </w:r>
      <w:r w:rsidRPr="00D9746C">
        <w:rPr>
          <w:rFonts w:ascii="Times New Roman" w:hAnsi="Times New Roman"/>
          <w:sz w:val="24"/>
          <w:szCs w:val="24"/>
        </w:rPr>
        <w:t>]</w:t>
      </w:r>
      <w:r w:rsidRPr="00D9746C">
        <w:rPr>
          <w:rFonts w:ascii="Times New Roman" w:hAnsi="Times New Roman"/>
          <w:i/>
          <w:sz w:val="24"/>
          <w:szCs w:val="24"/>
        </w:rPr>
        <w:tab/>
      </w:r>
      <w:r w:rsidRPr="00CF0C5B">
        <w:rPr>
          <w:rFonts w:ascii="Times New Roman" w:hAnsi="Times New Roman"/>
          <w:sz w:val="24"/>
          <w:szCs w:val="24"/>
        </w:rPr>
        <w:t>[</w:t>
      </w:r>
      <w:proofErr w:type="gramStart"/>
      <w:r w:rsidRPr="00CF0C5B">
        <w:rPr>
          <w:rFonts w:ascii="Times New Roman" w:hAnsi="Times New Roman"/>
          <w:sz w:val="24"/>
          <w:szCs w:val="24"/>
          <w:highlight w:val="lightGray"/>
        </w:rPr>
        <w:t>Datum</w:t>
      </w:r>
      <w:r>
        <w:rPr>
          <w:rFonts w:ascii="Times New Roman" w:hAnsi="Times New Roman"/>
          <w:sz w:val="24"/>
          <w:szCs w:val="24"/>
        </w:rPr>
        <w:t>]</w:t>
      </w:r>
      <w:r w:rsidRPr="00D9746C">
        <w:rPr>
          <w:rFonts w:ascii="Times New Roman" w:hAnsi="Times New Roman"/>
          <w:sz w:val="24"/>
          <w:szCs w:val="24"/>
        </w:rPr>
        <w:t xml:space="preserve">                                     Dnr</w:t>
      </w:r>
      <w:proofErr w:type="gramEnd"/>
    </w:p>
    <w:p w:rsidR="00CD444A" w:rsidRDefault="00CD444A" w:rsidP="001C3FA2">
      <w:pPr>
        <w:tabs>
          <w:tab w:val="left" w:pos="467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746C">
        <w:rPr>
          <w:rFonts w:ascii="Times New Roman" w:hAnsi="Times New Roman"/>
          <w:sz w:val="24"/>
          <w:szCs w:val="24"/>
        </w:rPr>
        <w:tab/>
      </w:r>
    </w:p>
    <w:p w:rsidR="00CD444A" w:rsidRPr="00D9746C" w:rsidRDefault="00CD444A" w:rsidP="001C3FA2">
      <w:pPr>
        <w:tabs>
          <w:tab w:val="left" w:pos="467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46C">
        <w:rPr>
          <w:rFonts w:ascii="Times New Roman" w:hAnsi="Times New Roman"/>
          <w:sz w:val="24"/>
          <w:szCs w:val="24"/>
        </w:rPr>
        <w:t>[</w:t>
      </w:r>
      <w:r w:rsidRPr="00E74F0E">
        <w:rPr>
          <w:rFonts w:ascii="Times New Roman" w:hAnsi="Times New Roman"/>
          <w:sz w:val="24"/>
          <w:szCs w:val="24"/>
          <w:highlight w:val="lightGray"/>
        </w:rPr>
        <w:t>undersökare</w:t>
      </w:r>
      <w:r w:rsidRPr="00D9746C">
        <w:rPr>
          <w:rFonts w:ascii="Times New Roman" w:hAnsi="Times New Roman"/>
          <w:sz w:val="24"/>
          <w:szCs w:val="24"/>
        </w:rPr>
        <w:t>]</w:t>
      </w:r>
      <w:r w:rsidRPr="00D9746C">
        <w:rPr>
          <w:rFonts w:ascii="Times New Roman" w:hAnsi="Times New Roman"/>
          <w:sz w:val="24"/>
          <w:szCs w:val="24"/>
        </w:rPr>
        <w:tab/>
      </w:r>
    </w:p>
    <w:p w:rsidR="00CD444A" w:rsidRPr="006514CC" w:rsidRDefault="00CD444A" w:rsidP="006514CC">
      <w:pPr>
        <w:pStyle w:val="Brdtext"/>
        <w:rPr>
          <w:rFonts w:ascii="Times New Roman" w:hAnsi="Times New Roman"/>
        </w:rPr>
      </w:pPr>
    </w:p>
    <w:p w:rsidR="00CD444A" w:rsidRDefault="00CD444A" w:rsidP="006514CC">
      <w:pPr>
        <w:pStyle w:val="Rubrik3"/>
      </w:pPr>
    </w:p>
    <w:p w:rsidR="00CD444A" w:rsidRDefault="00CD444A" w:rsidP="006514CC">
      <w:pPr>
        <w:pStyle w:val="Rubrik3"/>
      </w:pPr>
      <w:r>
        <w:t xml:space="preserve">Arkeologisk </w:t>
      </w:r>
      <w:r>
        <w:rPr>
          <w:sz w:val="24"/>
        </w:rPr>
        <w:t>[</w:t>
      </w:r>
      <w:r w:rsidRPr="00E74F0E">
        <w:rPr>
          <w:sz w:val="24"/>
          <w:highlight w:val="lightGray"/>
        </w:rPr>
        <w:t>undersökningstyp</w:t>
      </w:r>
      <w:r>
        <w:rPr>
          <w:sz w:val="24"/>
        </w:rPr>
        <w:t>]</w:t>
      </w:r>
      <w:r>
        <w:t xml:space="preserve"> av </w:t>
      </w:r>
      <w:r w:rsidRPr="006851E6">
        <w:t>[</w:t>
      </w:r>
      <w:r w:rsidRPr="00157DA4">
        <w:rPr>
          <w:highlight w:val="lightGray"/>
        </w:rPr>
        <w:t>lämningstyp</w:t>
      </w:r>
      <w:r w:rsidRPr="006851E6">
        <w:t>]</w:t>
      </w:r>
      <w:r>
        <w:t xml:space="preserve"> </w:t>
      </w:r>
      <w:r w:rsidR="00C32383">
        <w:t xml:space="preserve">fornlämning </w:t>
      </w:r>
      <w:r>
        <w:t>[</w:t>
      </w:r>
      <w:proofErr w:type="spellStart"/>
      <w:r w:rsidR="00C32383" w:rsidRPr="00C32383">
        <w:rPr>
          <w:highlight w:val="lightGray"/>
        </w:rPr>
        <w:t>socken:nr</w:t>
      </w:r>
      <w:proofErr w:type="spellEnd"/>
      <w:r>
        <w:t>] inom [</w:t>
      </w:r>
      <w:r w:rsidRPr="00C83AEE">
        <w:rPr>
          <w:highlight w:val="lightGray"/>
        </w:rPr>
        <w:t>fastighet]</w:t>
      </w:r>
      <w:r>
        <w:t xml:space="preserve"> i [</w:t>
      </w:r>
      <w:r w:rsidRPr="00157DA4">
        <w:rPr>
          <w:highlight w:val="lightGray"/>
        </w:rPr>
        <w:t>xx</w:t>
      </w:r>
      <w:r>
        <w:t>] kommun, [</w:t>
      </w:r>
      <w:r w:rsidRPr="00157DA4">
        <w:rPr>
          <w:highlight w:val="lightGray"/>
        </w:rPr>
        <w:t>xx</w:t>
      </w:r>
      <w:r>
        <w:t>] län</w:t>
      </w:r>
    </w:p>
    <w:p w:rsidR="00CD444A" w:rsidRPr="006514CC" w:rsidRDefault="00CD444A" w:rsidP="00AA1F3A">
      <w:pPr>
        <w:rPr>
          <w:rFonts w:ascii="Times New Roman" w:hAnsi="Times New Roman"/>
          <w:sz w:val="24"/>
          <w:szCs w:val="24"/>
        </w:rPr>
      </w:pPr>
    </w:p>
    <w:p w:rsidR="00CD444A" w:rsidRPr="006514CC" w:rsidRDefault="00CD444A" w:rsidP="00AA1F3A">
      <w:pPr>
        <w:rPr>
          <w:rFonts w:ascii="Times New Roman" w:hAnsi="Times New Roman"/>
          <w:sz w:val="24"/>
          <w:szCs w:val="24"/>
        </w:rPr>
      </w:pPr>
      <w:r w:rsidRPr="006514CC">
        <w:rPr>
          <w:rFonts w:ascii="Times New Roman" w:hAnsi="Times New Roman"/>
          <w:sz w:val="24"/>
          <w:szCs w:val="24"/>
        </w:rPr>
        <w:t>Länsstyrelsen i [</w:t>
      </w:r>
      <w:r w:rsidRPr="006514CC">
        <w:rPr>
          <w:rFonts w:ascii="Times New Roman" w:hAnsi="Times New Roman"/>
          <w:sz w:val="24"/>
          <w:szCs w:val="24"/>
          <w:highlight w:val="lightGray"/>
        </w:rPr>
        <w:t>xx</w:t>
      </w:r>
      <w:r w:rsidRPr="006514CC">
        <w:rPr>
          <w:rFonts w:ascii="Times New Roman" w:hAnsi="Times New Roman"/>
          <w:sz w:val="24"/>
          <w:szCs w:val="24"/>
        </w:rPr>
        <w:t>] län inbjuder er att utföra [</w:t>
      </w:r>
      <w:r w:rsidRPr="006514CC">
        <w:rPr>
          <w:rFonts w:ascii="Times New Roman" w:hAnsi="Times New Roman"/>
          <w:sz w:val="24"/>
          <w:szCs w:val="24"/>
          <w:highlight w:val="lightGray"/>
        </w:rPr>
        <w:t xml:space="preserve">arkeologisk </w:t>
      </w:r>
      <w:r w:rsidR="00D27E73">
        <w:rPr>
          <w:rFonts w:ascii="Times New Roman" w:hAnsi="Times New Roman"/>
          <w:sz w:val="24"/>
          <w:szCs w:val="24"/>
          <w:highlight w:val="lightGray"/>
        </w:rPr>
        <w:t>undersökning</w:t>
      </w:r>
      <w:r w:rsidRPr="006514CC">
        <w:rPr>
          <w:rFonts w:ascii="Times New Roman" w:hAnsi="Times New Roman"/>
          <w:sz w:val="24"/>
          <w:szCs w:val="24"/>
          <w:highlight w:val="lightGray"/>
        </w:rPr>
        <w:t xml:space="preserve"> i form av schaktningsövervakning </w:t>
      </w:r>
      <w:r>
        <w:rPr>
          <w:rFonts w:ascii="Times New Roman" w:hAnsi="Times New Roman"/>
          <w:sz w:val="24"/>
          <w:szCs w:val="24"/>
          <w:highlight w:val="lightGray"/>
        </w:rPr>
        <w:t xml:space="preserve">alt. </w:t>
      </w:r>
      <w:r w:rsidRPr="006514CC">
        <w:rPr>
          <w:rFonts w:ascii="Times New Roman" w:hAnsi="Times New Roman"/>
          <w:sz w:val="24"/>
          <w:szCs w:val="24"/>
          <w:highlight w:val="lightGray"/>
        </w:rPr>
        <w:t>arkeologisk förundersöknin</w:t>
      </w:r>
      <w:r w:rsidR="00AC4379">
        <w:rPr>
          <w:rFonts w:ascii="Times New Roman" w:hAnsi="Times New Roman"/>
          <w:sz w:val="24"/>
          <w:szCs w:val="24"/>
          <w:highlight w:val="lightGray"/>
        </w:rPr>
        <w:t>g i avgränsande syfte</w:t>
      </w:r>
      <w:r w:rsidRPr="006514CC">
        <w:rPr>
          <w:rFonts w:ascii="Times New Roman" w:hAnsi="Times New Roman"/>
          <w:sz w:val="24"/>
          <w:szCs w:val="24"/>
        </w:rPr>
        <w:t>] enligt i [</w:t>
      </w:r>
      <w:r w:rsidRPr="006514CC">
        <w:rPr>
          <w:rFonts w:ascii="Times New Roman" w:hAnsi="Times New Roman"/>
          <w:sz w:val="24"/>
          <w:szCs w:val="24"/>
          <w:highlight w:val="lightGray"/>
        </w:rPr>
        <w:t>2 kap. 11§ KML/enligt 2 kap. 12 § KML med villkor enligt 13 § KML</w:t>
      </w:r>
      <w:r w:rsidRPr="006514CC">
        <w:rPr>
          <w:rFonts w:ascii="Times New Roman" w:hAnsi="Times New Roman"/>
          <w:sz w:val="24"/>
          <w:szCs w:val="24"/>
        </w:rPr>
        <w:t>] av [</w:t>
      </w:r>
      <w:r w:rsidRPr="006514CC">
        <w:rPr>
          <w:rFonts w:ascii="Times New Roman" w:hAnsi="Times New Roman"/>
          <w:sz w:val="24"/>
          <w:szCs w:val="24"/>
          <w:highlight w:val="lightGray"/>
        </w:rPr>
        <w:t>lämningstyp</w:t>
      </w:r>
      <w:r w:rsidRPr="006514CC">
        <w:rPr>
          <w:rFonts w:ascii="Times New Roman" w:hAnsi="Times New Roman"/>
          <w:sz w:val="24"/>
          <w:szCs w:val="24"/>
        </w:rPr>
        <w:t xml:space="preserve">] </w:t>
      </w:r>
      <w:r w:rsidR="006C5F70">
        <w:rPr>
          <w:rFonts w:ascii="Times New Roman" w:hAnsi="Times New Roman"/>
          <w:sz w:val="24"/>
          <w:szCs w:val="24"/>
        </w:rPr>
        <w:t>fornlämning</w:t>
      </w:r>
      <w:r w:rsidRPr="006514CC">
        <w:rPr>
          <w:rFonts w:ascii="Times New Roman" w:hAnsi="Times New Roman"/>
          <w:sz w:val="24"/>
          <w:szCs w:val="24"/>
        </w:rPr>
        <w:t xml:space="preserve"> [</w:t>
      </w:r>
      <w:proofErr w:type="spellStart"/>
      <w:proofErr w:type="gramStart"/>
      <w:r w:rsidR="006C5F70" w:rsidRPr="006C5F70">
        <w:rPr>
          <w:rFonts w:ascii="Times New Roman" w:hAnsi="Times New Roman"/>
          <w:sz w:val="24"/>
          <w:szCs w:val="24"/>
          <w:highlight w:val="lightGray"/>
        </w:rPr>
        <w:t>socken:</w:t>
      </w:r>
      <w:r w:rsidRPr="006C5F70">
        <w:rPr>
          <w:rFonts w:ascii="Times New Roman" w:hAnsi="Times New Roman"/>
          <w:sz w:val="24"/>
          <w:szCs w:val="24"/>
          <w:highlight w:val="lightGray"/>
        </w:rPr>
        <w:t>nr</w:t>
      </w:r>
      <w:proofErr w:type="spellEnd"/>
      <w:proofErr w:type="gramEnd"/>
      <w:r w:rsidRPr="006514CC">
        <w:rPr>
          <w:rFonts w:ascii="Times New Roman" w:hAnsi="Times New Roman"/>
          <w:sz w:val="24"/>
          <w:szCs w:val="24"/>
        </w:rPr>
        <w:t>] inom [</w:t>
      </w:r>
      <w:r w:rsidRPr="006514CC">
        <w:rPr>
          <w:rFonts w:ascii="Times New Roman" w:hAnsi="Times New Roman"/>
          <w:sz w:val="24"/>
          <w:szCs w:val="24"/>
          <w:highlight w:val="lightGray"/>
        </w:rPr>
        <w:t>fastighetsbeteckning</w:t>
      </w:r>
      <w:r w:rsidRPr="006514CC">
        <w:rPr>
          <w:rFonts w:ascii="Times New Roman" w:hAnsi="Times New Roman"/>
          <w:sz w:val="24"/>
          <w:szCs w:val="24"/>
        </w:rPr>
        <w:t>] i [</w:t>
      </w:r>
      <w:r w:rsidRPr="006514CC">
        <w:rPr>
          <w:rFonts w:ascii="Times New Roman" w:hAnsi="Times New Roman"/>
          <w:sz w:val="24"/>
          <w:szCs w:val="24"/>
          <w:highlight w:val="lightGray"/>
        </w:rPr>
        <w:t>xx</w:t>
      </w:r>
      <w:r w:rsidRPr="006514CC">
        <w:rPr>
          <w:rFonts w:ascii="Times New Roman" w:hAnsi="Times New Roman"/>
          <w:sz w:val="24"/>
          <w:szCs w:val="24"/>
        </w:rPr>
        <w:t>] kommun, [</w:t>
      </w:r>
      <w:r w:rsidRPr="006514CC">
        <w:rPr>
          <w:rFonts w:ascii="Times New Roman" w:hAnsi="Times New Roman"/>
          <w:sz w:val="24"/>
          <w:szCs w:val="24"/>
          <w:highlight w:val="lightGray"/>
        </w:rPr>
        <w:t>xx</w:t>
      </w:r>
      <w:r w:rsidRPr="006514CC">
        <w:rPr>
          <w:rFonts w:ascii="Times New Roman" w:hAnsi="Times New Roman"/>
          <w:sz w:val="24"/>
          <w:szCs w:val="24"/>
        </w:rPr>
        <w:t>] län. Se bifogad karta.</w:t>
      </w:r>
    </w:p>
    <w:p w:rsidR="00CD444A" w:rsidRDefault="00CD444A" w:rsidP="00AA1F3A">
      <w:pPr>
        <w:rPr>
          <w:rFonts w:ascii="Times New Roman" w:hAnsi="Times New Roman"/>
          <w:sz w:val="24"/>
          <w:szCs w:val="24"/>
        </w:rPr>
      </w:pPr>
      <w:r w:rsidRPr="006514CC">
        <w:rPr>
          <w:rFonts w:ascii="Times New Roman" w:hAnsi="Times New Roman"/>
          <w:sz w:val="24"/>
          <w:szCs w:val="24"/>
        </w:rPr>
        <w:t>S</w:t>
      </w:r>
      <w:r w:rsidR="00AC4379">
        <w:rPr>
          <w:rFonts w:ascii="Times New Roman" w:hAnsi="Times New Roman"/>
          <w:sz w:val="24"/>
          <w:szCs w:val="24"/>
        </w:rPr>
        <w:t xml:space="preserve">yftet med undersökningen är att </w:t>
      </w:r>
      <w:r w:rsidRPr="006514CC">
        <w:rPr>
          <w:rFonts w:ascii="Times New Roman" w:hAnsi="Times New Roman"/>
          <w:sz w:val="24"/>
          <w:szCs w:val="24"/>
        </w:rPr>
        <w:t>[</w:t>
      </w:r>
      <w:r w:rsidRPr="006514CC">
        <w:rPr>
          <w:rFonts w:ascii="Times New Roman" w:hAnsi="Times New Roman"/>
          <w:sz w:val="24"/>
          <w:szCs w:val="24"/>
          <w:highlight w:val="lightGray"/>
        </w:rPr>
        <w:t>beskriva fornlämningens</w:t>
      </w:r>
      <w:r w:rsidR="00AC4379">
        <w:rPr>
          <w:rFonts w:ascii="Times New Roman" w:hAnsi="Times New Roman"/>
          <w:sz w:val="24"/>
          <w:szCs w:val="24"/>
          <w:highlight w:val="lightGray"/>
        </w:rPr>
        <w:t xml:space="preserve"> utbredning/</w:t>
      </w:r>
      <w:r w:rsidRPr="006514CC">
        <w:rPr>
          <w:rFonts w:ascii="Times New Roman" w:hAnsi="Times New Roman"/>
          <w:sz w:val="24"/>
          <w:szCs w:val="24"/>
          <w:highlight w:val="lightGray"/>
        </w:rPr>
        <w:t>med e</w:t>
      </w:r>
      <w:r w:rsidR="00AC4379">
        <w:rPr>
          <w:rFonts w:ascii="Times New Roman" w:hAnsi="Times New Roman"/>
          <w:sz w:val="24"/>
          <w:szCs w:val="24"/>
          <w:highlight w:val="lightGray"/>
        </w:rPr>
        <w:t>tt vetenskapligt arbetssätt dokumentera</w:t>
      </w:r>
      <w:r w:rsidRPr="006514CC">
        <w:rPr>
          <w:rFonts w:ascii="Times New Roman" w:hAnsi="Times New Roman"/>
          <w:sz w:val="24"/>
          <w:szCs w:val="24"/>
          <w:highlight w:val="lightGray"/>
        </w:rPr>
        <w:t>/avgränsa fornlämningen</w:t>
      </w:r>
      <w:r w:rsidRPr="006514CC">
        <w:rPr>
          <w:rFonts w:ascii="Times New Roman" w:hAnsi="Times New Roman"/>
          <w:sz w:val="24"/>
          <w:szCs w:val="24"/>
        </w:rPr>
        <w:t>.]</w:t>
      </w:r>
    </w:p>
    <w:p w:rsidR="00AC4379" w:rsidRDefault="00AC4379" w:rsidP="00AC4379">
      <w:pPr>
        <w:rPr>
          <w:sz w:val="26"/>
        </w:rPr>
      </w:pPr>
      <w:r>
        <w:rPr>
          <w:rFonts w:ascii="Times New Roman" w:hAnsi="Times New Roman"/>
          <w:sz w:val="24"/>
          <w:szCs w:val="24"/>
        </w:rPr>
        <w:t xml:space="preserve">Fältarbetet ska genomföras </w:t>
      </w:r>
      <w:r w:rsidRPr="00CF0C5B">
        <w:t>[</w:t>
      </w:r>
      <w:r>
        <w:rPr>
          <w:rFonts w:ascii="Times New Roman" w:hAnsi="Times New Roman"/>
          <w:highlight w:val="lightGray"/>
        </w:rPr>
        <w:t>tidpunkt</w:t>
      </w:r>
      <w:r w:rsidRPr="00AC4379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</w:rPr>
        <w:t>Resultaten ska redovisas i en basrapport som</w:t>
      </w:r>
      <w:r w:rsidRPr="00AC4379">
        <w:rPr>
          <w:rFonts w:ascii="Times New Roman" w:hAnsi="Times New Roman"/>
          <w:sz w:val="24"/>
          <w:szCs w:val="24"/>
        </w:rPr>
        <w:t xml:space="preserve"> ska lämnas till länsstyrelsen senast</w:t>
      </w:r>
      <w:r>
        <w:rPr>
          <w:sz w:val="26"/>
        </w:rPr>
        <w:t xml:space="preserve"> </w:t>
      </w:r>
      <w:r w:rsidRPr="00CF0C5B">
        <w:t>[</w:t>
      </w:r>
      <w:r>
        <w:rPr>
          <w:rFonts w:ascii="Times New Roman" w:hAnsi="Times New Roman"/>
          <w:highlight w:val="lightGray"/>
        </w:rPr>
        <w:t>tidpunkt</w:t>
      </w:r>
      <w:r>
        <w:rPr>
          <w:sz w:val="26"/>
        </w:rPr>
        <w:t>].</w:t>
      </w:r>
    </w:p>
    <w:p w:rsidR="00CD444A" w:rsidRPr="006514CC" w:rsidRDefault="00CD444A" w:rsidP="00AA1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693279">
        <w:rPr>
          <w:rFonts w:ascii="Times New Roman" w:hAnsi="Times New Roman"/>
          <w:sz w:val="24"/>
          <w:szCs w:val="24"/>
          <w:highlight w:val="lightGray"/>
        </w:rPr>
        <w:t xml:space="preserve">Eventuella </w:t>
      </w:r>
      <w:r w:rsidR="00AC4379">
        <w:rPr>
          <w:rFonts w:ascii="Times New Roman" w:hAnsi="Times New Roman"/>
          <w:sz w:val="24"/>
          <w:szCs w:val="24"/>
          <w:highlight w:val="lightGray"/>
        </w:rPr>
        <w:t>andra</w:t>
      </w:r>
      <w:r w:rsidRPr="00693279">
        <w:rPr>
          <w:rFonts w:ascii="Times New Roman" w:hAnsi="Times New Roman"/>
          <w:sz w:val="24"/>
          <w:szCs w:val="24"/>
          <w:highlight w:val="lightGray"/>
        </w:rPr>
        <w:t xml:space="preserve"> anvisningar</w:t>
      </w:r>
      <w:r w:rsidR="00AC4379" w:rsidRPr="00AC4379">
        <w:rPr>
          <w:rFonts w:ascii="Times New Roman" w:hAnsi="Times New Roman"/>
          <w:sz w:val="24"/>
          <w:szCs w:val="24"/>
          <w:highlight w:val="lightGray"/>
        </w:rPr>
        <w:t xml:space="preserve"> om exempelvis </w:t>
      </w:r>
      <w:r w:rsidR="00170ED0">
        <w:rPr>
          <w:rFonts w:ascii="Times New Roman" w:hAnsi="Times New Roman"/>
          <w:sz w:val="24"/>
          <w:szCs w:val="24"/>
          <w:highlight w:val="lightGray"/>
        </w:rPr>
        <w:t xml:space="preserve">prioriteringar, </w:t>
      </w:r>
      <w:bookmarkStart w:id="0" w:name="_GoBack"/>
      <w:bookmarkEnd w:id="0"/>
      <w:r w:rsidR="00AC4379" w:rsidRPr="00AC4379">
        <w:rPr>
          <w:rFonts w:ascii="Times New Roman" w:hAnsi="Times New Roman"/>
          <w:sz w:val="24"/>
          <w:szCs w:val="24"/>
          <w:highlight w:val="lightGray"/>
        </w:rPr>
        <w:t>fyndmateria</w:t>
      </w:r>
      <w:r w:rsidR="00AC4379">
        <w:rPr>
          <w:rFonts w:ascii="Times New Roman" w:hAnsi="Times New Roman"/>
          <w:sz w:val="24"/>
          <w:szCs w:val="24"/>
          <w:highlight w:val="lightGray"/>
        </w:rPr>
        <w:t>l mm</w:t>
      </w:r>
      <w:r>
        <w:rPr>
          <w:rFonts w:ascii="Times New Roman" w:hAnsi="Times New Roman"/>
          <w:sz w:val="24"/>
          <w:szCs w:val="24"/>
        </w:rPr>
        <w:t>]</w:t>
      </w:r>
    </w:p>
    <w:p w:rsidR="00CD444A" w:rsidRPr="006514CC" w:rsidRDefault="00CD444A">
      <w:pPr>
        <w:rPr>
          <w:rFonts w:ascii="Times New Roman" w:hAnsi="Times New Roman"/>
          <w:sz w:val="24"/>
          <w:szCs w:val="24"/>
        </w:rPr>
      </w:pPr>
      <w:r w:rsidRPr="006514CC">
        <w:rPr>
          <w:rFonts w:ascii="Times New Roman" w:hAnsi="Times New Roman"/>
          <w:sz w:val="24"/>
          <w:szCs w:val="24"/>
        </w:rPr>
        <w:t xml:space="preserve">Undersökningen ska genomföras enligt anvisningarna i </w:t>
      </w:r>
      <w:r w:rsidRPr="006514CC">
        <w:rPr>
          <w:rFonts w:ascii="Times New Roman" w:hAnsi="Times New Roman"/>
          <w:i/>
          <w:sz w:val="24"/>
          <w:szCs w:val="24"/>
        </w:rPr>
        <w:t>Generellt förfrågningsunderlag</w:t>
      </w:r>
      <w:r w:rsidRPr="006514CC">
        <w:rPr>
          <w:rFonts w:ascii="Times New Roman" w:hAnsi="Times New Roman"/>
          <w:sz w:val="24"/>
          <w:szCs w:val="24"/>
        </w:rPr>
        <w:t>.</w:t>
      </w:r>
    </w:p>
    <w:p w:rsidR="006C5F70" w:rsidRPr="006C5F70" w:rsidRDefault="006C5F70" w:rsidP="006C5F70">
      <w:pPr>
        <w:rPr>
          <w:rFonts w:ascii="Times New Roman" w:hAnsi="Times New Roman"/>
          <w:sz w:val="24"/>
          <w:szCs w:val="24"/>
        </w:rPr>
      </w:pPr>
      <w:r w:rsidRPr="006C5F70">
        <w:rPr>
          <w:rFonts w:ascii="Times New Roman" w:hAnsi="Times New Roman"/>
          <w:sz w:val="24"/>
          <w:szCs w:val="24"/>
        </w:rPr>
        <w:t>Dokumentationsmaterialet ska levereras till [</w:t>
      </w:r>
      <w:r w:rsidRPr="006C5F70">
        <w:rPr>
          <w:rFonts w:ascii="Times New Roman" w:hAnsi="Times New Roman"/>
          <w:sz w:val="24"/>
          <w:szCs w:val="24"/>
          <w:highlight w:val="lightGray"/>
        </w:rPr>
        <w:t>länsmuseum och/eller ATA</w:t>
      </w:r>
      <w:r w:rsidRPr="006C5F70">
        <w:rPr>
          <w:rFonts w:ascii="Times New Roman" w:hAnsi="Times New Roman"/>
          <w:sz w:val="24"/>
          <w:szCs w:val="24"/>
        </w:rPr>
        <w:t xml:space="preserve">]. </w:t>
      </w:r>
    </w:p>
    <w:p w:rsidR="00CD444A" w:rsidRPr="006514CC" w:rsidRDefault="00CD444A">
      <w:pPr>
        <w:rPr>
          <w:rFonts w:ascii="Times New Roman" w:hAnsi="Times New Roman"/>
          <w:sz w:val="24"/>
          <w:szCs w:val="24"/>
        </w:rPr>
      </w:pPr>
      <w:r w:rsidRPr="006514CC">
        <w:rPr>
          <w:rFonts w:ascii="Times New Roman" w:hAnsi="Times New Roman"/>
          <w:sz w:val="24"/>
          <w:szCs w:val="24"/>
        </w:rPr>
        <w:t>Beslut fattas efter att underskriven bekräftelse inkommit till länsstyrelsen.</w:t>
      </w:r>
    </w:p>
    <w:p w:rsidR="00CD444A" w:rsidRPr="006514CC" w:rsidRDefault="00CD444A">
      <w:pPr>
        <w:rPr>
          <w:rFonts w:ascii="Times New Roman" w:hAnsi="Times New Roman"/>
          <w:sz w:val="24"/>
          <w:szCs w:val="24"/>
        </w:rPr>
      </w:pPr>
    </w:p>
    <w:p w:rsidR="00CD444A" w:rsidRDefault="00CD444A" w:rsidP="00E74F0E">
      <w:pPr>
        <w:pStyle w:val="Brdtext"/>
        <w:jc w:val="center"/>
        <w:rPr>
          <w:sz w:val="26"/>
        </w:rPr>
      </w:pPr>
      <w:r w:rsidRPr="00CF0C5B">
        <w:t>[</w:t>
      </w:r>
      <w:r w:rsidRPr="002D1AA1">
        <w:rPr>
          <w:rFonts w:ascii="Times New Roman" w:hAnsi="Times New Roman"/>
          <w:highlight w:val="lightGray"/>
        </w:rPr>
        <w:t>Underskrift länsstyrelsen</w:t>
      </w:r>
      <w:r>
        <w:rPr>
          <w:sz w:val="26"/>
        </w:rPr>
        <w:t>]</w:t>
      </w:r>
    </w:p>
    <w:p w:rsidR="00AC4379" w:rsidRDefault="00AC4379" w:rsidP="00E74F0E">
      <w:pPr>
        <w:pStyle w:val="Brdtext"/>
        <w:jc w:val="center"/>
        <w:rPr>
          <w:sz w:val="26"/>
        </w:rPr>
      </w:pPr>
    </w:p>
    <w:p w:rsidR="00AC4379" w:rsidRDefault="00AC4379" w:rsidP="00AC4379">
      <w:pPr>
        <w:rPr>
          <w:rFonts w:ascii="Times New Roman" w:hAnsi="Times New Roman"/>
          <w:sz w:val="24"/>
          <w:szCs w:val="24"/>
        </w:rPr>
      </w:pPr>
      <w:r w:rsidRPr="00AC4379">
        <w:rPr>
          <w:rFonts w:ascii="Times New Roman" w:hAnsi="Times New Roman"/>
          <w:sz w:val="24"/>
          <w:szCs w:val="24"/>
        </w:rPr>
        <w:t>Bilaga: karta</w:t>
      </w:r>
    </w:p>
    <w:p w:rsidR="00AC4379" w:rsidRPr="00AC4379" w:rsidRDefault="00AC4379" w:rsidP="00AC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Bilaga: Generellt förfrågningsunderlag</w:t>
      </w:r>
    </w:p>
    <w:sectPr w:rsidR="00AC4379" w:rsidRPr="00AC4379" w:rsidSect="00AB7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4A" w:rsidRDefault="00CD444A">
      <w:r>
        <w:separator/>
      </w:r>
    </w:p>
  </w:endnote>
  <w:endnote w:type="continuationSeparator" w:id="0">
    <w:p w:rsidR="00CD444A" w:rsidRDefault="00C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A" w:rsidRDefault="00CD44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A" w:rsidRDefault="00CD444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A" w:rsidRDefault="00CD44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4A" w:rsidRDefault="00CD444A">
      <w:r>
        <w:separator/>
      </w:r>
    </w:p>
  </w:footnote>
  <w:footnote w:type="continuationSeparator" w:id="0">
    <w:p w:rsidR="00CD444A" w:rsidRDefault="00C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A" w:rsidRDefault="00CD444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A" w:rsidRDefault="00CD444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A" w:rsidRDefault="00CD444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F47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544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F6C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6A5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6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7E7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0AB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6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F47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F3A"/>
    <w:rsid w:val="00135B80"/>
    <w:rsid w:val="00157DA4"/>
    <w:rsid w:val="00170ED0"/>
    <w:rsid w:val="00195F7C"/>
    <w:rsid w:val="001C3FA2"/>
    <w:rsid w:val="00253905"/>
    <w:rsid w:val="00266102"/>
    <w:rsid w:val="002D1AA1"/>
    <w:rsid w:val="00426770"/>
    <w:rsid w:val="004614B5"/>
    <w:rsid w:val="005C4495"/>
    <w:rsid w:val="006514CC"/>
    <w:rsid w:val="006851E6"/>
    <w:rsid w:val="00693279"/>
    <w:rsid w:val="006C5F70"/>
    <w:rsid w:val="007001D2"/>
    <w:rsid w:val="0076566B"/>
    <w:rsid w:val="007A2F82"/>
    <w:rsid w:val="007B3D32"/>
    <w:rsid w:val="0083657C"/>
    <w:rsid w:val="008A0800"/>
    <w:rsid w:val="00A70889"/>
    <w:rsid w:val="00AA1F3A"/>
    <w:rsid w:val="00AB7328"/>
    <w:rsid w:val="00AC4379"/>
    <w:rsid w:val="00AE3B2B"/>
    <w:rsid w:val="00B478D4"/>
    <w:rsid w:val="00C32383"/>
    <w:rsid w:val="00C83AEE"/>
    <w:rsid w:val="00CD444A"/>
    <w:rsid w:val="00CF0C5B"/>
    <w:rsid w:val="00D27E73"/>
    <w:rsid w:val="00D9746C"/>
    <w:rsid w:val="00E74F0E"/>
    <w:rsid w:val="00EB437B"/>
    <w:rsid w:val="00EE5750"/>
    <w:rsid w:val="00EF4ABC"/>
    <w:rsid w:val="00F11A54"/>
    <w:rsid w:val="00F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28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locked/>
    <w:rsid w:val="006514C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sv-SE"/>
    </w:rPr>
  </w:style>
  <w:style w:type="paragraph" w:styleId="Rubrik3">
    <w:name w:val="heading 3"/>
    <w:basedOn w:val="Normal"/>
    <w:next w:val="Normal"/>
    <w:link w:val="Rubrik3Char"/>
    <w:uiPriority w:val="99"/>
    <w:qFormat/>
    <w:locked/>
    <w:rsid w:val="006514C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5C449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5C4495"/>
    <w:rPr>
      <w:rFonts w:ascii="Cambria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uiPriority w:val="99"/>
    <w:rsid w:val="006514C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5C4495"/>
    <w:rPr>
      <w:rFonts w:cs="Times New Roman"/>
      <w:lang w:eastAsia="en-US"/>
    </w:rPr>
  </w:style>
  <w:style w:type="paragraph" w:styleId="Sidhuvud">
    <w:name w:val="header"/>
    <w:basedOn w:val="Normal"/>
    <w:link w:val="SidhuvudChar"/>
    <w:uiPriority w:val="99"/>
    <w:rsid w:val="007B3D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5C4495"/>
    <w:rPr>
      <w:rFonts w:cs="Times New Roman"/>
      <w:lang w:eastAsia="en-US"/>
    </w:rPr>
  </w:style>
  <w:style w:type="paragraph" w:styleId="Sidfot">
    <w:name w:val="footer"/>
    <w:basedOn w:val="Normal"/>
    <w:link w:val="SidfotChar"/>
    <w:uiPriority w:val="99"/>
    <w:rsid w:val="007B3D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5C4495"/>
    <w:rPr>
      <w:rFonts w:cs="Times New Roman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F0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7088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Barnen</dc:creator>
  <cp:keywords/>
  <dc:description/>
  <cp:lastModifiedBy>Eva Skyllberg</cp:lastModifiedBy>
  <cp:revision>15</cp:revision>
  <cp:lastPrinted>2013-04-30T06:29:00Z</cp:lastPrinted>
  <dcterms:created xsi:type="dcterms:W3CDTF">2013-04-26T07:53:00Z</dcterms:created>
  <dcterms:modified xsi:type="dcterms:W3CDTF">2015-05-21T13:41:00Z</dcterms:modified>
</cp:coreProperties>
</file>